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CAF" w:rsidRDefault="00627A43" w:rsidP="001134FE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b/>
          <w:szCs w:val="28"/>
        </w:rPr>
      </w:pPr>
      <w:bookmarkStart w:id="0" w:name="_GoBack"/>
      <w:bookmarkEnd w:id="0"/>
      <w:r w:rsidRPr="00E43892">
        <w:rPr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 wp14:anchorId="70278696" wp14:editId="3763227A">
            <wp:simplePos x="0" y="0"/>
            <wp:positionH relativeFrom="column">
              <wp:posOffset>3035300</wp:posOffset>
            </wp:positionH>
            <wp:positionV relativeFrom="paragraph">
              <wp:posOffset>2540</wp:posOffset>
            </wp:positionV>
            <wp:extent cx="571500" cy="5715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1CAF" w:rsidRDefault="00A61CAF" w:rsidP="001134FE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b/>
          <w:szCs w:val="28"/>
        </w:rPr>
      </w:pPr>
    </w:p>
    <w:p w:rsidR="00627A43" w:rsidRDefault="00627A43" w:rsidP="00A61CAF">
      <w:pPr>
        <w:spacing w:after="0" w:line="240" w:lineRule="auto"/>
        <w:ind w:left="142" w:hanging="142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627A43" w:rsidRDefault="00627A43" w:rsidP="00627A43">
      <w:pPr>
        <w:pStyle w:val="af"/>
        <w:tabs>
          <w:tab w:val="left" w:pos="0"/>
        </w:tabs>
        <w:spacing w:line="240" w:lineRule="auto"/>
        <w:rPr>
          <w:sz w:val="24"/>
        </w:rPr>
      </w:pPr>
      <w:r>
        <w:rPr>
          <w:sz w:val="24"/>
        </w:rPr>
        <w:br w:type="textWrapping" w:clear="all"/>
      </w:r>
    </w:p>
    <w:p w:rsidR="00627A43" w:rsidRDefault="00627A43" w:rsidP="00627A43">
      <w:pPr>
        <w:pStyle w:val="af"/>
        <w:jc w:val="center"/>
        <w:rPr>
          <w:sz w:val="24"/>
        </w:rPr>
      </w:pPr>
      <w:r>
        <w:rPr>
          <w:sz w:val="24"/>
        </w:rPr>
        <w:t>МИНИСТЕРСТВО  ОБРАЗОВАНИЯ И НАУКИ  ЧЕЧЕНСКОЙ РЕСПУБЛИКИ</w:t>
      </w:r>
    </w:p>
    <w:p w:rsidR="00627A43" w:rsidRDefault="00627A43" w:rsidP="00627A43">
      <w:pPr>
        <w:pStyle w:val="af"/>
        <w:jc w:val="center"/>
        <w:rPr>
          <w:sz w:val="24"/>
        </w:rPr>
      </w:pPr>
      <w:r>
        <w:rPr>
          <w:sz w:val="24"/>
        </w:rPr>
        <w:t>МУ ВЕДЕНСКИЙ РАЙОННЫЙ ОТДЕЛ ОБРАЗОВАНИЯ</w:t>
      </w:r>
    </w:p>
    <w:p w:rsidR="00627A43" w:rsidRDefault="00627A43" w:rsidP="00627A43">
      <w:pPr>
        <w:pStyle w:val="af"/>
        <w:jc w:val="center"/>
        <w:rPr>
          <w:b/>
          <w:bCs/>
          <w:sz w:val="24"/>
        </w:rPr>
      </w:pPr>
      <w:r>
        <w:rPr>
          <w:b/>
          <w:bCs/>
          <w:sz w:val="24"/>
        </w:rPr>
        <w:t>МУНИЦИПАЛЬНОЕ БЮДЖЕТНОЕ ОБРАЗОВАТЕЛЬНОЕУЧРЕЖДЕНИЕ</w:t>
      </w:r>
    </w:p>
    <w:p w:rsidR="00627A43" w:rsidRDefault="00627A43" w:rsidP="00627A43">
      <w:pPr>
        <w:pStyle w:val="af"/>
        <w:jc w:val="center"/>
        <w:rPr>
          <w:b/>
          <w:bCs/>
          <w:sz w:val="24"/>
        </w:rPr>
      </w:pPr>
      <w:r>
        <w:rPr>
          <w:b/>
          <w:bCs/>
          <w:sz w:val="24"/>
        </w:rPr>
        <w:t>«МАХКЕТИНСКАЯ  СРЕДНЯЯ ОБЩЕОБРАЗОВАТЕЛЬНАЯ ШКОЛА им. Ш.ХОЗУЕВА».</w:t>
      </w:r>
    </w:p>
    <w:p w:rsidR="00627A43" w:rsidRDefault="00627A43" w:rsidP="00627A43">
      <w:pPr>
        <w:jc w:val="center"/>
        <w:rPr>
          <w:rFonts w:ascii="Cambria" w:eastAsia="Calibri" w:hAnsi="Cambria"/>
        </w:rPr>
      </w:pPr>
      <w:r>
        <w:rPr>
          <w:rFonts w:ascii="Cambria" w:eastAsia="Calibri" w:hAnsi="Cambria"/>
        </w:rPr>
        <w:t>366344</w:t>
      </w:r>
      <w:r w:rsidRPr="006B417A">
        <w:rPr>
          <w:rFonts w:ascii="Cambria" w:eastAsia="Calibri" w:hAnsi="Cambria"/>
        </w:rPr>
        <w:t>, Ч</w:t>
      </w:r>
      <w:r>
        <w:rPr>
          <w:rFonts w:ascii="Cambria" w:eastAsia="Calibri" w:hAnsi="Cambria"/>
        </w:rPr>
        <w:t>еченская Республика</w:t>
      </w:r>
      <w:r w:rsidRPr="006B417A">
        <w:rPr>
          <w:rFonts w:ascii="Cambria" w:eastAsia="Calibri" w:hAnsi="Cambria"/>
        </w:rPr>
        <w:t xml:space="preserve">,   </w:t>
      </w:r>
      <w:proofErr w:type="spellStart"/>
      <w:r w:rsidRPr="006B417A">
        <w:rPr>
          <w:rFonts w:ascii="Cambria" w:eastAsia="Calibri" w:hAnsi="Cambria"/>
        </w:rPr>
        <w:t>Веденский</w:t>
      </w:r>
      <w:proofErr w:type="spellEnd"/>
      <w:r w:rsidRPr="006B417A">
        <w:rPr>
          <w:rFonts w:ascii="Cambria" w:eastAsia="Calibri" w:hAnsi="Cambria"/>
        </w:rPr>
        <w:t xml:space="preserve"> район,</w:t>
      </w:r>
      <w:r>
        <w:rPr>
          <w:rFonts w:ascii="Cambria" w:eastAsia="Calibri" w:hAnsi="Cambria"/>
        </w:rPr>
        <w:t xml:space="preserve"> </w:t>
      </w:r>
      <w:r w:rsidRPr="006B417A">
        <w:rPr>
          <w:rFonts w:ascii="Cambria" w:eastAsia="Calibri" w:hAnsi="Cambria"/>
        </w:rPr>
        <w:t xml:space="preserve">с. </w:t>
      </w:r>
      <w:proofErr w:type="spellStart"/>
      <w:r>
        <w:rPr>
          <w:rFonts w:ascii="Cambria" w:eastAsia="Calibri" w:hAnsi="Cambria"/>
        </w:rPr>
        <w:t>Махкеты</w:t>
      </w:r>
      <w:proofErr w:type="spellEnd"/>
    </w:p>
    <w:p w:rsidR="00627A43" w:rsidRPr="006B417A" w:rsidRDefault="00627A43" w:rsidP="00627A43">
      <w:pPr>
        <w:jc w:val="center"/>
        <w:rPr>
          <w:rFonts w:ascii="Cambria" w:eastAsia="Calibri" w:hAnsi="Cambria"/>
        </w:rPr>
      </w:pPr>
      <w:r w:rsidRPr="006B417A">
        <w:rPr>
          <w:rFonts w:ascii="Cambria" w:eastAsia="Calibri" w:hAnsi="Cambria"/>
        </w:rPr>
        <w:t xml:space="preserve">ИНН/КПП – </w:t>
      </w:r>
      <w:r>
        <w:rPr>
          <w:rFonts w:ascii="Cambria" w:eastAsia="Calibri" w:hAnsi="Cambria"/>
        </w:rPr>
        <w:t>2003001310</w:t>
      </w:r>
      <w:r w:rsidRPr="006B417A">
        <w:rPr>
          <w:rFonts w:ascii="Cambria" w:eastAsia="Calibri" w:hAnsi="Cambria"/>
        </w:rPr>
        <w:t>/200301001</w:t>
      </w:r>
      <w:r>
        <w:rPr>
          <w:rFonts w:ascii="Cambria" w:eastAsia="Calibri" w:hAnsi="Cambria"/>
        </w:rPr>
        <w:t xml:space="preserve"> </w:t>
      </w:r>
      <w:r w:rsidRPr="006B417A">
        <w:rPr>
          <w:rFonts w:ascii="Cambria" w:hAnsi="Cambria"/>
        </w:rPr>
        <w:t xml:space="preserve">адрес сайта: </w:t>
      </w:r>
      <w:hyperlink r:id="rId6" w:history="1">
        <w:r>
          <w:rPr>
            <w:rFonts w:ascii="Calibri" w:eastAsia="Calibri" w:hAnsi="Calibri"/>
            <w:color w:val="0000FF"/>
            <w:u w:val="single"/>
          </w:rPr>
          <w:t>http://</w:t>
        </w:r>
        <w:proofErr w:type="spellStart"/>
        <w:r>
          <w:rPr>
            <w:rFonts w:ascii="Calibri" w:eastAsia="Calibri" w:hAnsi="Calibri"/>
            <w:color w:val="0000FF"/>
            <w:u w:val="single"/>
            <w:lang w:val="en-US"/>
          </w:rPr>
          <w:t>mahkety</w:t>
        </w:r>
        <w:proofErr w:type="spellEnd"/>
        <w:r w:rsidRPr="006B417A">
          <w:rPr>
            <w:rFonts w:ascii="Calibri" w:eastAsia="Calibri" w:hAnsi="Calibri"/>
            <w:color w:val="0000FF"/>
            <w:u w:val="single"/>
          </w:rPr>
          <w:t>.edu95.ru/</w:t>
        </w:r>
      </w:hyperlink>
    </w:p>
    <w:p w:rsidR="00627A43" w:rsidRDefault="00627A43" w:rsidP="00627A43">
      <w:pPr>
        <w:rPr>
          <w:rFonts w:ascii="Cambria" w:eastAsia="Calibri" w:hAnsi="Cambria"/>
        </w:rPr>
      </w:pPr>
    </w:p>
    <w:p w:rsidR="00627A43" w:rsidRPr="007B13A3" w:rsidRDefault="00627A43" w:rsidP="00627A43">
      <w:pPr>
        <w:jc w:val="center"/>
        <w:rPr>
          <w:rFonts w:ascii="Cambria" w:eastAsia="Calibri" w:hAnsi="Cambria"/>
          <w:lang w:val="en-US"/>
        </w:rPr>
      </w:pPr>
      <w:r w:rsidRPr="006B417A">
        <w:rPr>
          <w:rFonts w:ascii="Cambria" w:eastAsia="Calibri" w:hAnsi="Cambria"/>
          <w:lang w:val="en-US"/>
        </w:rPr>
        <w:t>E</w:t>
      </w:r>
      <w:r w:rsidRPr="007B13A3">
        <w:rPr>
          <w:rFonts w:ascii="Cambria" w:eastAsia="Calibri" w:hAnsi="Cambria"/>
          <w:lang w:val="en-US"/>
        </w:rPr>
        <w:t>-</w:t>
      </w:r>
      <w:r w:rsidRPr="006B417A">
        <w:rPr>
          <w:rFonts w:ascii="Cambria" w:eastAsia="Calibri" w:hAnsi="Cambria"/>
          <w:lang w:val="en-US"/>
        </w:rPr>
        <w:t>mail</w:t>
      </w:r>
      <w:r w:rsidRPr="007B13A3">
        <w:rPr>
          <w:rFonts w:ascii="Cambria" w:eastAsia="Calibri" w:hAnsi="Cambria"/>
          <w:lang w:val="en-US"/>
        </w:rPr>
        <w:t xml:space="preserve">: </w:t>
      </w:r>
      <w:proofErr w:type="spellStart"/>
      <w:r w:rsidRPr="007D5103">
        <w:rPr>
          <w:rFonts w:ascii="Cambria" w:eastAsia="Calibri" w:hAnsi="Cambria"/>
          <w:lang w:val="en-US"/>
        </w:rPr>
        <w:t>mahkety</w:t>
      </w:r>
      <w:proofErr w:type="spellEnd"/>
      <w:r w:rsidRPr="007B13A3">
        <w:rPr>
          <w:rFonts w:ascii="Cambria" w:hAnsi="Cambria"/>
          <w:lang w:val="en-US"/>
        </w:rPr>
        <w:t xml:space="preserve"> </w:t>
      </w:r>
      <w:hyperlink r:id="rId7" w:history="1">
        <w:r w:rsidRPr="007B13A3">
          <w:rPr>
            <w:rFonts w:ascii="Cambria" w:eastAsia="Calibri" w:hAnsi="Cambria"/>
            <w:color w:val="0000FF"/>
            <w:u w:val="single"/>
            <w:lang w:val="en-US"/>
          </w:rPr>
          <w:t>@</w:t>
        </w:r>
        <w:r w:rsidRPr="006B417A">
          <w:rPr>
            <w:rFonts w:ascii="Cambria" w:eastAsia="Calibri" w:hAnsi="Cambria"/>
            <w:color w:val="0000FF"/>
            <w:u w:val="single"/>
            <w:lang w:val="en-US"/>
          </w:rPr>
          <w:t>mail</w:t>
        </w:r>
        <w:r w:rsidRPr="007B13A3">
          <w:rPr>
            <w:rFonts w:ascii="Cambria" w:eastAsia="Calibri" w:hAnsi="Cambria"/>
            <w:color w:val="0000FF"/>
            <w:u w:val="single"/>
            <w:lang w:val="en-US"/>
          </w:rPr>
          <w:t>.</w:t>
        </w:r>
        <w:r w:rsidRPr="006B417A">
          <w:rPr>
            <w:rFonts w:ascii="Cambria" w:eastAsia="Calibri" w:hAnsi="Cambria"/>
            <w:color w:val="0000FF"/>
            <w:u w:val="single"/>
            <w:lang w:val="en-US"/>
          </w:rPr>
          <w:t>ru</w:t>
        </w:r>
      </w:hyperlink>
      <w:r w:rsidRPr="007B13A3">
        <w:rPr>
          <w:rFonts w:ascii="Cambria" w:eastAsia="Calibri" w:hAnsi="Cambria"/>
          <w:lang w:val="en-US"/>
        </w:rPr>
        <w:t xml:space="preserve">  </w:t>
      </w:r>
      <w:r w:rsidRPr="006B417A">
        <w:rPr>
          <w:rFonts w:ascii="Cambria" w:eastAsia="Calibri" w:hAnsi="Cambria"/>
        </w:rPr>
        <w:t>телефон</w:t>
      </w:r>
      <w:r w:rsidRPr="007B13A3">
        <w:rPr>
          <w:rFonts w:ascii="Cambria" w:eastAsia="Calibri" w:hAnsi="Cambria"/>
          <w:lang w:val="en-US"/>
        </w:rPr>
        <w:t>: +7928 891 25 34</w:t>
      </w:r>
    </w:p>
    <w:p w:rsidR="00627A43" w:rsidRPr="007B13A3" w:rsidRDefault="00627A43" w:rsidP="00627A43">
      <w:pPr>
        <w:jc w:val="center"/>
        <w:rPr>
          <w:rFonts w:ascii="Calibri" w:eastAsia="Calibri" w:hAnsi="Calibri"/>
          <w:b/>
          <w:sz w:val="28"/>
          <w:lang w:val="en-US"/>
        </w:rPr>
      </w:pPr>
    </w:p>
    <w:p w:rsidR="00627A43" w:rsidRPr="007B13A3" w:rsidRDefault="00627A43" w:rsidP="00627A43">
      <w:pPr>
        <w:spacing w:after="0" w:line="240" w:lineRule="auto"/>
        <w:ind w:left="142" w:hanging="142"/>
        <w:rPr>
          <w:rFonts w:ascii="Times New Roman" w:eastAsia="Calibri" w:hAnsi="Times New Roman" w:cs="Times New Roman"/>
          <w:sz w:val="26"/>
          <w:szCs w:val="26"/>
          <w:lang w:val="en-US"/>
        </w:rPr>
      </w:pPr>
    </w:p>
    <w:p w:rsidR="00627A43" w:rsidRPr="007B13A3" w:rsidRDefault="00627A43" w:rsidP="00627A43">
      <w:pPr>
        <w:tabs>
          <w:tab w:val="left" w:pos="495"/>
        </w:tabs>
        <w:spacing w:after="0" w:line="240" w:lineRule="auto"/>
        <w:ind w:left="142" w:hanging="142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7B13A3">
        <w:rPr>
          <w:rFonts w:ascii="Times New Roman" w:eastAsia="Calibri" w:hAnsi="Times New Roman" w:cs="Times New Roman"/>
          <w:sz w:val="26"/>
          <w:szCs w:val="26"/>
          <w:lang w:val="en-US"/>
        </w:rPr>
        <w:tab/>
      </w:r>
    </w:p>
    <w:p w:rsidR="00627A43" w:rsidRPr="007B13A3" w:rsidRDefault="00627A43" w:rsidP="00A61CAF">
      <w:pPr>
        <w:spacing w:after="0" w:line="240" w:lineRule="auto"/>
        <w:ind w:left="142" w:hanging="142"/>
        <w:jc w:val="right"/>
        <w:rPr>
          <w:rFonts w:ascii="Times New Roman" w:eastAsia="Calibri" w:hAnsi="Times New Roman" w:cs="Times New Roman"/>
          <w:sz w:val="26"/>
          <w:szCs w:val="26"/>
          <w:lang w:val="en-US"/>
        </w:rPr>
      </w:pPr>
    </w:p>
    <w:p w:rsidR="00A61CAF" w:rsidRDefault="00627A43" w:rsidP="00627A4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7B13A3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                                                                                                                           </w:t>
      </w:r>
      <w:r w:rsidR="00A61CAF" w:rsidRPr="007B13A3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 </w:t>
      </w:r>
      <w:r w:rsidR="00A61CAF">
        <w:rPr>
          <w:rFonts w:ascii="Times New Roman" w:eastAsia="Calibri" w:hAnsi="Times New Roman" w:cs="Times New Roman"/>
          <w:sz w:val="26"/>
          <w:szCs w:val="26"/>
        </w:rPr>
        <w:t xml:space="preserve">УТВЕРЖДАЮ:    </w:t>
      </w:r>
    </w:p>
    <w:p w:rsidR="00627A43" w:rsidRDefault="00A61CAF" w:rsidP="00627A43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Директор</w:t>
      </w:r>
      <w:r w:rsidR="00627A43">
        <w:rPr>
          <w:rFonts w:ascii="Times New Roman" w:eastAsia="Calibri" w:hAnsi="Times New Roman" w:cs="Times New Roman"/>
          <w:sz w:val="26"/>
          <w:szCs w:val="26"/>
        </w:rPr>
        <w:t xml:space="preserve"> МБОУ </w:t>
      </w:r>
    </w:p>
    <w:p w:rsidR="00BE7B95" w:rsidRDefault="00627A43" w:rsidP="00BE7B95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Махкетинская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СОШ имени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Ш.Хозуева</w:t>
      </w:r>
      <w:proofErr w:type="spellEnd"/>
      <w:r w:rsidR="00BE7B95">
        <w:rPr>
          <w:rFonts w:ascii="Times New Roman" w:eastAsia="Calibri" w:hAnsi="Times New Roman" w:cs="Times New Roman"/>
          <w:sz w:val="26"/>
          <w:szCs w:val="26"/>
        </w:rPr>
        <w:t xml:space="preserve">».                                                                               </w:t>
      </w:r>
      <w:proofErr w:type="spellStart"/>
      <w:r w:rsidR="00BE7B95">
        <w:rPr>
          <w:rFonts w:ascii="Times New Roman" w:eastAsia="Calibri" w:hAnsi="Times New Roman" w:cs="Times New Roman"/>
          <w:sz w:val="26"/>
          <w:szCs w:val="26"/>
        </w:rPr>
        <w:t>Вахидов</w:t>
      </w:r>
      <w:proofErr w:type="spellEnd"/>
      <w:r w:rsidR="00BE7B95">
        <w:rPr>
          <w:rFonts w:ascii="Times New Roman" w:eastAsia="Calibri" w:hAnsi="Times New Roman" w:cs="Times New Roman"/>
          <w:sz w:val="26"/>
          <w:szCs w:val="26"/>
        </w:rPr>
        <w:t xml:space="preserve"> Л-А.М.</w:t>
      </w:r>
    </w:p>
    <w:p w:rsidR="00A61CAF" w:rsidRDefault="00A61CAF" w:rsidP="00A61CAF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61CAF" w:rsidRPr="007B13A3" w:rsidRDefault="007B13A3" w:rsidP="00A61CAF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</w:t>
      </w:r>
      <w:r w:rsidRPr="007B13A3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       «09» 01.2020</w:t>
      </w:r>
      <w:r w:rsidRPr="007B13A3">
        <w:rPr>
          <w:rFonts w:ascii="Times New Roman" w:eastAsia="Calibri" w:hAnsi="Times New Roman" w:cs="Times New Roman"/>
          <w:sz w:val="26"/>
          <w:szCs w:val="26"/>
          <w:u w:val="single"/>
        </w:rPr>
        <w:tab/>
        <w:t xml:space="preserve">  </w:t>
      </w:r>
      <w:r w:rsidRPr="007B13A3">
        <w:rPr>
          <w:rFonts w:ascii="Times New Roman" w:eastAsia="Calibri" w:hAnsi="Times New Roman" w:cs="Times New Roman"/>
          <w:sz w:val="26"/>
          <w:szCs w:val="26"/>
          <w:u w:val="single"/>
        </w:rPr>
        <w:tab/>
      </w:r>
    </w:p>
    <w:p w:rsidR="001134FE" w:rsidRPr="00A61CAF" w:rsidRDefault="00A61CAF" w:rsidP="00A61CAF">
      <w:pPr>
        <w:pStyle w:val="ad"/>
        <w:shd w:val="clear" w:color="auto" w:fill="FFFFFF"/>
        <w:spacing w:before="0" w:beforeAutospacing="0" w:after="0" w:afterAutospacing="0"/>
        <w:jc w:val="center"/>
        <w:textAlignment w:val="baseline"/>
        <w:rPr>
          <w:rFonts w:ascii="Helvetica" w:hAnsi="Helvetica"/>
          <w:b/>
          <w:bCs/>
          <w:color w:val="000000"/>
          <w:sz w:val="36"/>
          <w:szCs w:val="36"/>
          <w:bdr w:val="none" w:sz="0" w:space="0" w:color="auto" w:frame="1"/>
        </w:rPr>
      </w:pPr>
      <w:r>
        <w:rPr>
          <w:rFonts w:eastAsia="Calibri"/>
          <w:sz w:val="26"/>
          <w:szCs w:val="26"/>
        </w:rPr>
        <w:t xml:space="preserve">                                                                                                                 ____________________</w:t>
      </w:r>
    </w:p>
    <w:p w:rsidR="001134FE" w:rsidRDefault="001134FE" w:rsidP="001134FE">
      <w:pPr>
        <w:pStyle w:val="a8"/>
        <w:tabs>
          <w:tab w:val="left" w:pos="8080"/>
        </w:tabs>
        <w:spacing w:line="276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913C9D" w:rsidRPr="00A61CAF" w:rsidRDefault="00913C9D" w:rsidP="001134FE">
      <w:pPr>
        <w:pStyle w:val="a8"/>
        <w:tabs>
          <w:tab w:val="left" w:pos="8080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Должностная инструкция педагога-психолога</w:t>
      </w:r>
      <w:r w:rsidR="00C06704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="008D5832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проекта «Поддержка детей, имеющих семей</w:t>
      </w:r>
      <w:r w:rsidR="00FB1522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» </w:t>
      </w:r>
    </w:p>
    <w:p w:rsidR="00A85E7B" w:rsidRPr="00A61CAF" w:rsidRDefault="00A85E7B" w:rsidP="00E50D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50D7D" w:rsidRPr="00A61CAF" w:rsidRDefault="00E50D7D" w:rsidP="00E50D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Настоящая должностная инструкция разработана и утверждена в соответствии с положениями </w:t>
      </w:r>
      <w:hyperlink r:id="rId8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Трудового кодекса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РФ, </w:t>
      </w:r>
      <w:hyperlink r:id="rId9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ФЗ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 29 декабря 2012 г. N 273-ФЗ "Об образовании в Российской Федерации", </w:t>
      </w:r>
      <w:hyperlink r:id="rId10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раздела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служащих, утв. </w:t>
      </w:r>
      <w:hyperlink r:id="rId11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приказом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Минздравсоцразвития</w:t>
      </w:r>
      <w:proofErr w:type="spellEnd"/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России от 26 августа 2010 г. N 761н, и иных нормативно-правовых актов, регулирующих трудовые правоотношения.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13C9D" w:rsidRPr="00A61CAF" w:rsidRDefault="00913C9D" w:rsidP="00913C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bookmarkStart w:id="1" w:name="sub_1"/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1. Общие положения</w:t>
      </w:r>
    </w:p>
    <w:bookmarkEnd w:id="1"/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1.1. Педагог-психолог</w:t>
      </w:r>
      <w:r w:rsidR="005D7B57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8716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Проекта относится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категории педагогических работ</w:t>
      </w:r>
      <w:r w:rsidR="0073308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ников и непосредственно подчиня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тся </w:t>
      </w:r>
      <w:r w:rsidR="005D7B57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директору </w:t>
      </w:r>
      <w:r w:rsidR="00A61CAF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ГБУ «Республиканский центр диагностики и консультирования»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1.2. На должн</w:t>
      </w:r>
      <w:r w:rsidR="0073308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ость педагога-психолога принимаю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тся </w:t>
      </w:r>
      <w:r w:rsidR="0073308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специалисты, имеющи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 высшее профессиональное образование по направлению подготовки "Педагогика и психология" без предъявления требований к стажу работы</w:t>
      </w:r>
      <w:r w:rsidR="009B4E4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либо высшее</w:t>
      </w:r>
      <w:r w:rsidR="009B4E4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профессиональное образование и дополнительное профессиональное образование по направлению подготовки "Педагогика и психология</w:t>
      </w:r>
      <w:r w:rsidR="00ED1413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1.3. На должность педагога-психолога </w:t>
      </w:r>
      <w:r w:rsidR="00D40D00" w:rsidRPr="00A61CAF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 xml:space="preserve">Проекта </w:t>
      </w:r>
      <w:r w:rsidR="00D40D00" w:rsidRPr="00A61CA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 w:themeFill="background1"/>
          <w:lang w:eastAsia="ru-RU"/>
        </w:rPr>
        <w:t>в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 w:themeFill="background1"/>
          <w:lang w:eastAsia="ru-RU"/>
        </w:rPr>
        <w:t xml:space="preserve"> соответствии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требованиями </w:t>
      </w:r>
      <w:hyperlink r:id="rId12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ст. 331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ТК РФ назначается </w:t>
      </w:r>
      <w:r w:rsidR="0073308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специалист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913C9D" w:rsidRPr="00A61CAF" w:rsidRDefault="0073308B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не лишенный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права заниматься педагогической деятельностью в соответствии с вступившим в законную силу приговором суда;</w:t>
      </w:r>
    </w:p>
    <w:p w:rsidR="00913C9D" w:rsidRPr="00A61CAF" w:rsidRDefault="0073308B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не имевший судимости, </w:t>
      </w:r>
    </w:p>
    <w:p w:rsidR="00913C9D" w:rsidRPr="00A61CAF" w:rsidRDefault="0073308B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не признанный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недееспособным в установленном федеральным законом порядке;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1.4. Педагог-психолог должен знать: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приоритетные направления развития образовательной системы Российской Федерации;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законы и иные нормативные правовые акты, регламентирующие образовательную деятельность;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hyperlink r:id="rId13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Декларацию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прав и свобод человека;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hyperlink r:id="rId14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Конвенцию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 правах ребенка;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нормативные документы, регулирующие вопросы охраны труда, здравоохранения, профориентации, занятости обучающихся, воспитанников и их социальной защиты;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общую психологию;</w:t>
      </w:r>
    </w:p>
    <w:p w:rsidR="00913C9D" w:rsidRPr="00A61CAF" w:rsidRDefault="0073308B" w:rsidP="009B4E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осн</w:t>
      </w:r>
      <w:r w:rsidR="009B4E4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овы дефектологии, психотерапии, 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</w:t>
      </w:r>
      <w:r w:rsidR="009B4E4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ихогигиены, профориентации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методы активного обучения, социально-психологического тренинга общения;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современные методы индивидуальной и групповой </w:t>
      </w:r>
      <w:proofErr w:type="spellStart"/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профконсультации</w:t>
      </w:r>
      <w:proofErr w:type="spellEnd"/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диагностики и коррекции нормального и аномального развития ребенка;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методы и приемы работы с обучающимися, воспитанниками с ограниченными возможностями здоровья;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методы и способы использования образовательных технологий, в том числе дистанционных;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современные педагогические технологии продуктивного, дифференцир</w:t>
      </w:r>
      <w:r w:rsidR="009B4E4B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ованного, развивающего обучения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основы работы с персональным компьютером, электронной почтой и браузерами, мультимедийным оборудованием;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методы убеждения, аргументации своей позиции, установления контактов с обучающимися, воспитанниками разного возраста, их родителями (лицами, их заменяющими), коллегами по работе;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технологии диагностики причин конфликтных ситуаций, их профилактики и разрешения;</w:t>
      </w:r>
    </w:p>
    <w:p w:rsidR="00913C9D" w:rsidRPr="00A61CAF" w:rsidRDefault="00913C9D" w:rsidP="00A61C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правила внутреннего трудового распорядка </w:t>
      </w:r>
      <w:r w:rsidR="00A61CAF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ГБУ «Республиканский центр диагностики и консультирования»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правила по охране труда и пожарной безопасности.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1.5. Педагогу-психологу запрещается: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оказывать платные образовательные услуги обучающимся в данной организации, если это приводит к конфликту интересов педагога-психолога;</w:t>
      </w:r>
    </w:p>
    <w:p w:rsidR="00913C9D" w:rsidRPr="00A61CAF" w:rsidRDefault="00913C9D" w:rsidP="00A61C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1.6. Педагог-психолог</w:t>
      </w:r>
      <w:r w:rsidR="00A61CAF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проекта</w:t>
      </w:r>
      <w:r w:rsidR="005D7B57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назначается на должность и освобождается от нее приказом </w:t>
      </w:r>
      <w:r w:rsidR="00A61CAF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директора, ГБУ «Республиканский центр диагностики и консультирования».</w:t>
      </w:r>
    </w:p>
    <w:p w:rsidR="00913C9D" w:rsidRPr="00A61CAF" w:rsidRDefault="00913C9D" w:rsidP="005D7B5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bookmarkStart w:id="2" w:name="sub_2"/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2. Должностные обязанности</w:t>
      </w:r>
      <w:bookmarkEnd w:id="2"/>
    </w:p>
    <w:p w:rsidR="001134FE" w:rsidRPr="00A61CAF" w:rsidRDefault="00913C9D" w:rsidP="00A61C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Педагог-психолог</w:t>
      </w:r>
      <w:r w:rsidR="00D8716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Проекта</w:t>
      </w:r>
      <w:r w:rsidR="009C0C41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должен предоставить следующие услуги на </w:t>
      </w:r>
      <w:r w:rsidR="008D5832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местах</w:t>
      </w:r>
      <w:r w:rsidR="009C0C41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D1413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Консультативных пунктах</w:t>
      </w:r>
      <w:r w:rsidR="009C0C41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D8716D" w:rsidRPr="00A61CAF" w:rsidRDefault="001D56AE" w:rsidP="00D8716D">
      <w:pP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</w:t>
      </w:r>
      <w:r w:rsidR="009C0C41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ля всех категорий родителей:</w:t>
      </w:r>
    </w:p>
    <w:p w:rsidR="00D8716D" w:rsidRPr="00A61CAF" w:rsidRDefault="00D8716D" w:rsidP="00D8716D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Педагогическое и психологическое просвещение по различным вопросам воспитания, развития и образования.</w:t>
      </w:r>
    </w:p>
    <w:p w:rsidR="00D8716D" w:rsidRPr="00A61CAF" w:rsidRDefault="00D8716D" w:rsidP="00D8716D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Консультирование по вопросам </w:t>
      </w:r>
      <w:r w:rsidR="008D5832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получения образования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различных формах</w:t>
      </w:r>
    </w:p>
    <w:p w:rsidR="00D8716D" w:rsidRPr="00A61CAF" w:rsidRDefault="00D8716D" w:rsidP="00D8716D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Предоставление методической помощи в освоении детьми общеобразовательных программ</w:t>
      </w:r>
    </w:p>
    <w:p w:rsidR="00D8716D" w:rsidRPr="00A61CAF" w:rsidRDefault="00D8716D" w:rsidP="00D8716D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Консультирование по вопросам адаптации детей </w:t>
      </w:r>
      <w:r w:rsidR="00A61CAF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образовательной организации</w:t>
      </w:r>
    </w:p>
    <w:p w:rsidR="00D8716D" w:rsidRPr="00A61CAF" w:rsidRDefault="00D8716D" w:rsidP="00D8716D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подготовки детей к государственной итоговой аттестации</w:t>
      </w:r>
    </w:p>
    <w:p w:rsidR="00D8716D" w:rsidRPr="00A61CAF" w:rsidRDefault="00D8716D" w:rsidP="00D8716D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зачисления в образовательные организации (дошкольные, общеобразовательные)</w:t>
      </w:r>
    </w:p>
    <w:p w:rsidR="00D8716D" w:rsidRPr="00A61CAF" w:rsidRDefault="00D8716D" w:rsidP="00D8716D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получения детьми дополнительного образования     </w:t>
      </w:r>
    </w:p>
    <w:p w:rsidR="00D8716D" w:rsidRPr="00A61CAF" w:rsidRDefault="00D8716D" w:rsidP="001D56AE">
      <w:pPr>
        <w:pStyle w:val="ab"/>
        <w:numPr>
          <w:ilvl w:val="0"/>
          <w:numId w:val="1"/>
        </w:num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Психолого-педагогическая, методическая и консультативная помощь родителям по вопросам формирования эффективных навыков взаимодействия с детьми.</w:t>
      </w:r>
    </w:p>
    <w:p w:rsidR="00D8716D" w:rsidRPr="00A61CAF" w:rsidRDefault="009C0C41" w:rsidP="001D56AE">
      <w:pP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 xml:space="preserve">Для </w:t>
      </w:r>
      <w:r w:rsidR="008D5832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родителей детей</w:t>
      </w:r>
      <w:r w:rsidR="00D8716D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дошкольного возраста</w:t>
      </w:r>
    </w:p>
    <w:p w:rsidR="00D8716D" w:rsidRPr="00A61CAF" w:rsidRDefault="00D8716D" w:rsidP="001D56AE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Психолого-педагогическая, методическая и консультативная помощь семьям по вопросам воспитания, развития детей дошкольного возраста, в том числе не посещающих дошкольные образовательные организации</w:t>
      </w:r>
    </w:p>
    <w:p w:rsidR="00D8716D" w:rsidRPr="00A61CAF" w:rsidRDefault="00D8716D" w:rsidP="001D56AE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различным вопросам воспитания, обучения и развития детей, в том числе раннего возраста.</w:t>
      </w:r>
    </w:p>
    <w:p w:rsidR="00D8716D" w:rsidRPr="00A61CAF" w:rsidRDefault="00D8716D" w:rsidP="001D56AE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Психолого-педагогическая, методическая и консультативная поддержка по вопросам раннего выявления детей с ограниченными возможностями здоровья и детей группы риска, оказания им ранней помощи.</w:t>
      </w:r>
    </w:p>
    <w:p w:rsidR="00D8716D" w:rsidRPr="00A61CAF" w:rsidRDefault="00D8716D" w:rsidP="001D56AE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Консультирование </w:t>
      </w:r>
      <w:r w:rsidR="00A61CAF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педагога-психолога по вопросам 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развития высших психических функций.</w:t>
      </w:r>
    </w:p>
    <w:p w:rsidR="00D8716D" w:rsidRPr="00A61CAF" w:rsidRDefault="00D8716D" w:rsidP="001D56AE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учителя-логопеда по вопросам формирования и развития речи у детей.</w:t>
      </w:r>
    </w:p>
    <w:p w:rsidR="00D8716D" w:rsidRPr="00A61CAF" w:rsidRDefault="00D8716D" w:rsidP="001D56AE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учителя-дефектолога по вопросам развития детей с особыми образовательными потребностями.</w:t>
      </w:r>
    </w:p>
    <w:p w:rsidR="00D8716D" w:rsidRPr="00A61CAF" w:rsidRDefault="00D8716D" w:rsidP="001D56AE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комплексной профилактики различных отклонений в физическом, психическом, речевом и социальном развитии детей дошкольного возраста, получающих дошкольное образование в форме семейного образования.</w:t>
      </w:r>
    </w:p>
    <w:p w:rsidR="008D5832" w:rsidRPr="00A61CAF" w:rsidRDefault="00D8716D" w:rsidP="00067DC2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социализации детей дошкольного возраста, получающих дошкольное образование в форме семейного образования.</w:t>
      </w:r>
    </w:p>
    <w:p w:rsidR="00067DC2" w:rsidRPr="00A61CAF" w:rsidRDefault="00067DC2" w:rsidP="00067DC2">
      <w:pPr>
        <w:pStyle w:val="ab"/>
        <w:ind w:left="1080"/>
        <w:rPr>
          <w:rFonts w:ascii="Times New Roman" w:hAnsi="Times New Roman" w:cs="Times New Roman"/>
          <w:sz w:val="24"/>
          <w:szCs w:val="24"/>
        </w:rPr>
      </w:pPr>
    </w:p>
    <w:p w:rsidR="00D8716D" w:rsidRPr="00A61CAF" w:rsidRDefault="00067DC2" w:rsidP="00D8716D">
      <w:pPr>
        <w:pStyle w:val="ab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</w:t>
      </w:r>
      <w:r w:rsidR="009C0C41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ля родителей</w:t>
      </w:r>
      <w:r w:rsidR="00D8716D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детей, испытывающих трудности в обучении, развитии, социальной адаптации</w:t>
      </w:r>
    </w:p>
    <w:p w:rsidR="00D8716D" w:rsidRPr="00A61CAF" w:rsidRDefault="00D8716D" w:rsidP="00D8716D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D8716D" w:rsidRPr="00A61CAF" w:rsidRDefault="00D8716D" w:rsidP="001D56AE">
      <w:pPr>
        <w:pStyle w:val="ab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диагностирования проблемных зон в развитии ребенка с целью профилактики дальнейших личностных нарушений.</w:t>
      </w:r>
    </w:p>
    <w:p w:rsidR="00D8716D" w:rsidRPr="00A61CAF" w:rsidRDefault="00D8716D" w:rsidP="001D56AE">
      <w:pPr>
        <w:pStyle w:val="ab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Психолого-педагогическая, методическая и консультативная помощь в определении проблемного поля и разрешении конфликтных ситуаций между детьми и родителями, между детьми и педагогами.</w:t>
      </w:r>
    </w:p>
    <w:p w:rsidR="00D8716D" w:rsidRPr="00A61CAF" w:rsidRDefault="00D8716D" w:rsidP="001D56AE">
      <w:pPr>
        <w:pStyle w:val="ab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образования и воспитания с различными формами девиантного поведения.</w:t>
      </w:r>
    </w:p>
    <w:p w:rsidR="00D8716D" w:rsidRPr="00A61CAF" w:rsidRDefault="00D8716D" w:rsidP="001D56AE">
      <w:pPr>
        <w:pStyle w:val="ab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социализации детей с девиантным поведением.</w:t>
      </w:r>
    </w:p>
    <w:p w:rsidR="00D8716D" w:rsidRPr="00A61CAF" w:rsidRDefault="00D8716D" w:rsidP="00D8716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D8716D" w:rsidRPr="00A61CAF" w:rsidRDefault="009C0C41" w:rsidP="00D8716D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Для родителей</w:t>
      </w:r>
      <w:r w:rsidR="00D8716D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детей с ограниченными возможностями здоровья </w:t>
      </w:r>
      <w:r w:rsidR="00DD6E77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 инвалидностью</w:t>
      </w:r>
    </w:p>
    <w:p w:rsidR="00D8716D" w:rsidRPr="00A61CAF" w:rsidRDefault="00D8716D" w:rsidP="00D8716D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D8716D" w:rsidRPr="00A61CAF" w:rsidRDefault="00D8716D" w:rsidP="001D56AE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Психолого-педагогическая, методическая и консультативная помощь по вопросам диагностики проблемных зон у детей, испытывающих трудности в обучении</w:t>
      </w:r>
    </w:p>
    <w:p w:rsidR="00D8716D" w:rsidRPr="00A61CAF" w:rsidRDefault="00D8716D" w:rsidP="001D56AE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различным вопросам воспитания, обучения и развития детей с ограниченными возможностями здоровья и инвалидностью.</w:t>
      </w:r>
    </w:p>
    <w:p w:rsidR="00D8716D" w:rsidRPr="00A61CAF" w:rsidRDefault="00D8716D" w:rsidP="001D56AE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Психолого-педагогическая, методическая и консультативная помощь специалистов (учителей- логопедов, педагогов-психологов, учителей- дефектологов) для осуществления коррекции недостатков в физическом и психическом развитии детей с ограниченными возможностями здоровья.</w:t>
      </w:r>
    </w:p>
    <w:p w:rsidR="00D8716D" w:rsidRPr="00A61CAF" w:rsidRDefault="00D8716D" w:rsidP="001D56AE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Предоставление психолого-педагогической, методической и консультативной помощи для освоения детьми с ограниченными возможностями здоровья общеобразовательных программ.</w:t>
      </w:r>
    </w:p>
    <w:p w:rsidR="00D8716D" w:rsidRPr="00A61CAF" w:rsidRDefault="00D8716D" w:rsidP="001D56AE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социальной адаптации детей с ограниченными возможностями здоровья.</w:t>
      </w:r>
    </w:p>
    <w:p w:rsidR="00D8716D" w:rsidRPr="00A61CAF" w:rsidRDefault="00D8716D" w:rsidP="001D56AE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Консультирование по вопросам создания специальных условий для обучения детей с ограниченными возможностями здоровья.</w:t>
      </w:r>
    </w:p>
    <w:p w:rsidR="00913C9D" w:rsidRPr="00A61CAF" w:rsidRDefault="00913C9D" w:rsidP="005D7B5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bookmarkStart w:id="3" w:name="sub_3"/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3. Права</w:t>
      </w:r>
      <w:bookmarkEnd w:id="3"/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Педагог-психолог </w:t>
      </w:r>
      <w:r w:rsidR="00067DC2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Консультативных пунктов</w:t>
      </w:r>
      <w:r w:rsidR="00477E04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имеет право: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3.1. На все предусмотренные </w:t>
      </w:r>
      <w:hyperlink r:id="rId15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законодательством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Российской Федерации социальные гарантии, в том числе: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 дополнительное профессиональное образование по профилю педагогической деятельности не реже чем один раз в три года;</w:t>
      </w:r>
    </w:p>
    <w:p w:rsidR="00913C9D" w:rsidRPr="00A61CAF" w:rsidRDefault="001B22F0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3.2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Требовать от руководства оказания содействия в исполнении своих профессиональных обязанностей и осуществлении прав.</w:t>
      </w:r>
    </w:p>
    <w:p w:rsidR="00913C9D" w:rsidRPr="00A61CAF" w:rsidRDefault="001B22F0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3.3</w:t>
      </w:r>
      <w:r w:rsidR="001D56AE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Требовать создания условий для выполнения профессиональных обязанностей, в том числе предоставления необходимого оборудования, инвентаря, рабочего места, соответствующего санитарно-гигиеническим правилам и нормам и т. д.</w:t>
      </w:r>
    </w:p>
    <w:p w:rsidR="00A61CAF" w:rsidRPr="00A61CAF" w:rsidRDefault="001B22F0" w:rsidP="00A61C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3.4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1D56AE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Знакомиться с</w:t>
      </w:r>
      <w:r w:rsidR="00477E04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проектами решений руководства </w:t>
      </w:r>
      <w:r w:rsidR="00A61CAF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ГБУ «Республиканский центр диагностики и консультирования»</w:t>
      </w:r>
    </w:p>
    <w:p w:rsidR="00913C9D" w:rsidRPr="00A61CAF" w:rsidRDefault="00477E04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касающимися его деятельности.</w:t>
      </w:r>
    </w:p>
    <w:p w:rsidR="00A61CAF" w:rsidRPr="00A61CAF" w:rsidRDefault="001B22F0" w:rsidP="00A61C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3.5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1D56AE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913C9D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Повышать свою профессиональную квалификацию.</w:t>
      </w:r>
      <w:bookmarkStart w:id="4" w:name="sub_4"/>
    </w:p>
    <w:p w:rsidR="00913C9D" w:rsidRPr="00A61CAF" w:rsidRDefault="00913C9D" w:rsidP="00477E0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4. Ответственность</w:t>
      </w:r>
      <w:bookmarkEnd w:id="4"/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Педагог-психолог </w:t>
      </w:r>
      <w:r w:rsidR="00952F86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Консультативных пунктов</w:t>
      </w:r>
      <w:r w:rsidR="00477E04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несет ответственность: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4.1. За нарушение </w:t>
      </w:r>
      <w:r w:rsidR="009C0C41"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положения проекта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4.2. За применение, в том числе однократное, методов воспитания, связанных с физическим и (или) психическим насилием над личностью обучающегося.</w:t>
      </w:r>
    </w:p>
    <w:p w:rsidR="00913C9D" w:rsidRPr="00A61CAF" w:rsidRDefault="00913C9D" w:rsidP="00913C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4.3. За неисполнение или ненадлежащее исполнение своих должностных обязанностей, предусмотренных настоящей должностной инструкцией, - в пределах, определенных действующим </w:t>
      </w:r>
      <w:hyperlink r:id="rId16" w:history="1">
        <w:r w:rsidRPr="00A61CAF">
          <w:rPr>
            <w:rFonts w:ascii="Times New Roman" w:eastAsia="Times New Roman" w:hAnsi="Times New Roman" w:cs="Times New Roman"/>
            <w:color w:val="333333"/>
            <w:sz w:val="24"/>
            <w:szCs w:val="24"/>
            <w:lang w:eastAsia="ru-RU"/>
          </w:rPr>
          <w:t>трудовым законодательством</w:t>
        </w:r>
      </w:hyperlink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РФ.</w:t>
      </w:r>
    </w:p>
    <w:p w:rsidR="00913C9D" w:rsidRPr="00A61CAF" w:rsidRDefault="00913C9D" w:rsidP="001B2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13C9D" w:rsidRPr="00A61CAF" w:rsidRDefault="00913C9D" w:rsidP="00733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13C9D" w:rsidRPr="00A61CAF" w:rsidRDefault="00913C9D" w:rsidP="00D8728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 инструкцией ознакомлен:</w:t>
      </w:r>
      <w:r w:rsidR="00D87282"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</w:p>
    <w:p w:rsidR="009C0C41" w:rsidRPr="00A61CAF" w:rsidRDefault="00D87282" w:rsidP="007330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ФИО_________________________________________________________</w:t>
      </w: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A61CA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  <w:t xml:space="preserve">           Должность ________________________________________</w:t>
      </w:r>
      <w:r w:rsidRPr="00A61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9C0C41" w:rsidRPr="00A61CAF" w:rsidRDefault="009C0C41" w:rsidP="007330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93D4C" w:rsidRPr="007B13A3" w:rsidRDefault="00D87282" w:rsidP="007330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u w:val="single"/>
        </w:rPr>
      </w:pPr>
      <w:r w:rsidRPr="007B13A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«</w:t>
      </w:r>
      <w:r w:rsidR="007B13A3" w:rsidRPr="007B13A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09»</w:t>
      </w:r>
      <w:r w:rsidR="007B13A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 xml:space="preserve">  </w:t>
      </w:r>
      <w:r w:rsidR="007B13A3" w:rsidRPr="007B13A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01.</w:t>
      </w:r>
      <w:r w:rsidRPr="007B13A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20</w:t>
      </w:r>
      <w:r w:rsidR="007B13A3" w:rsidRPr="007B13A3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20</w:t>
      </w:r>
      <w:r w:rsidRPr="007B13A3">
        <w:rPr>
          <w:rFonts w:ascii="Times New Roman" w:hAnsi="Times New Roman" w:cs="Times New Roman"/>
          <w:sz w:val="28"/>
          <w:szCs w:val="28"/>
          <w:u w:val="single"/>
        </w:rPr>
        <w:br/>
      </w:r>
    </w:p>
    <w:sectPr w:rsidR="00193D4C" w:rsidRPr="007B13A3" w:rsidSect="0073308B">
      <w:pgSz w:w="11900" w:h="16800"/>
      <w:pgMar w:top="426" w:right="800" w:bottom="426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45559"/>
    <w:multiLevelType w:val="hybridMultilevel"/>
    <w:tmpl w:val="FC40E6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7F11E3"/>
    <w:multiLevelType w:val="hybridMultilevel"/>
    <w:tmpl w:val="3086060E"/>
    <w:lvl w:ilvl="0" w:tplc="7C2405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44A6B"/>
    <w:multiLevelType w:val="hybridMultilevel"/>
    <w:tmpl w:val="7EF61B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356A6E"/>
    <w:multiLevelType w:val="hybridMultilevel"/>
    <w:tmpl w:val="7D3E4F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C9D"/>
    <w:rsid w:val="00033231"/>
    <w:rsid w:val="00067DC2"/>
    <w:rsid w:val="001134FE"/>
    <w:rsid w:val="001534C0"/>
    <w:rsid w:val="00156D25"/>
    <w:rsid w:val="001835D7"/>
    <w:rsid w:val="0018436E"/>
    <w:rsid w:val="00193D4C"/>
    <w:rsid w:val="001B22F0"/>
    <w:rsid w:val="001D56AE"/>
    <w:rsid w:val="00216753"/>
    <w:rsid w:val="0022215B"/>
    <w:rsid w:val="00346B8A"/>
    <w:rsid w:val="00396FA3"/>
    <w:rsid w:val="00477E04"/>
    <w:rsid w:val="0048034F"/>
    <w:rsid w:val="005D7B57"/>
    <w:rsid w:val="005F5384"/>
    <w:rsid w:val="00627A43"/>
    <w:rsid w:val="00634743"/>
    <w:rsid w:val="00691533"/>
    <w:rsid w:val="006C2F48"/>
    <w:rsid w:val="006E17F9"/>
    <w:rsid w:val="0073308B"/>
    <w:rsid w:val="007B13A3"/>
    <w:rsid w:val="007D1B11"/>
    <w:rsid w:val="008957F8"/>
    <w:rsid w:val="008D5832"/>
    <w:rsid w:val="00913C9D"/>
    <w:rsid w:val="00952F86"/>
    <w:rsid w:val="009633B3"/>
    <w:rsid w:val="009B4E4B"/>
    <w:rsid w:val="009C0C41"/>
    <w:rsid w:val="00A10113"/>
    <w:rsid w:val="00A50DDD"/>
    <w:rsid w:val="00A61CAF"/>
    <w:rsid w:val="00A85E7B"/>
    <w:rsid w:val="00AB1D2B"/>
    <w:rsid w:val="00B136C0"/>
    <w:rsid w:val="00B32FAA"/>
    <w:rsid w:val="00B80A1D"/>
    <w:rsid w:val="00BC508D"/>
    <w:rsid w:val="00BC74C4"/>
    <w:rsid w:val="00BE7B95"/>
    <w:rsid w:val="00C06704"/>
    <w:rsid w:val="00C70E5D"/>
    <w:rsid w:val="00D40D00"/>
    <w:rsid w:val="00D8716D"/>
    <w:rsid w:val="00D87282"/>
    <w:rsid w:val="00DD6E77"/>
    <w:rsid w:val="00E50D7D"/>
    <w:rsid w:val="00ED1413"/>
    <w:rsid w:val="00ED4EFF"/>
    <w:rsid w:val="00F74ECC"/>
    <w:rsid w:val="00FB1522"/>
    <w:rsid w:val="00FB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47D7E-DF5B-4C30-BC02-1A80A8588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3C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3C9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913C9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13C9D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913C9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913C9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13C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C0670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06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670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716D"/>
    <w:pPr>
      <w:spacing w:after="160" w:line="259" w:lineRule="auto"/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A61CAF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A61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Intense Reference"/>
    <w:basedOn w:val="a0"/>
    <w:uiPriority w:val="32"/>
    <w:qFormat/>
    <w:rsid w:val="00A61CAF"/>
    <w:rPr>
      <w:b/>
      <w:bCs/>
      <w:smallCaps/>
      <w:color w:val="4F81BD" w:themeColor="accent1"/>
      <w:spacing w:val="5"/>
    </w:rPr>
  </w:style>
  <w:style w:type="table" w:customStyle="1" w:styleId="41">
    <w:name w:val="Таблица простая 41"/>
    <w:basedOn w:val="a1"/>
    <w:uiPriority w:val="44"/>
    <w:rsid w:val="00A61C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">
    <w:name w:val="Body Text"/>
    <w:basedOn w:val="a"/>
    <w:link w:val="af0"/>
    <w:semiHidden/>
    <w:unhideWhenUsed/>
    <w:rsid w:val="00627A43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627A4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7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300000" TargetMode="External"/><Relationship Id="rId13" Type="http://schemas.openxmlformats.org/officeDocument/2006/relationships/hyperlink" Target="garantF1://6234589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avedenskaya_sh2@mail.ru" TargetMode="External"/><Relationship Id="rId12" Type="http://schemas.openxmlformats.org/officeDocument/2006/relationships/hyperlink" Target="garantF1://12025268.33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25268.1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sa-vedeno2.edu95.ru/" TargetMode="External"/><Relationship Id="rId11" Type="http://schemas.openxmlformats.org/officeDocument/2006/relationships/hyperlink" Target="garantF1://99499.0" TargetMode="External"/><Relationship Id="rId5" Type="http://schemas.openxmlformats.org/officeDocument/2006/relationships/image" Target="media/image1.jpeg"/><Relationship Id="rId15" Type="http://schemas.openxmlformats.org/officeDocument/2006/relationships/hyperlink" Target="garantF1://12025268.7000" TargetMode="External"/><Relationship Id="rId10" Type="http://schemas.openxmlformats.org/officeDocument/2006/relationships/hyperlink" Target="garantF1://99499.13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191362.0" TargetMode="External"/><Relationship Id="rId14" Type="http://schemas.openxmlformats.org/officeDocument/2006/relationships/hyperlink" Target="garantF1://24404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43</cp:lastModifiedBy>
  <cp:revision>2</cp:revision>
  <cp:lastPrinted>2019-09-21T08:39:00Z</cp:lastPrinted>
  <dcterms:created xsi:type="dcterms:W3CDTF">2020-03-17T07:19:00Z</dcterms:created>
  <dcterms:modified xsi:type="dcterms:W3CDTF">2020-03-17T07:19:00Z</dcterms:modified>
</cp:coreProperties>
</file>